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A43F2" w14:textId="77777777" w:rsidR="00C80AA1" w:rsidRPr="002370DC" w:rsidRDefault="00C80AA1" w:rsidP="00C80AA1">
      <w:pPr>
        <w:pStyle w:val="Titre1"/>
        <w:rPr>
          <w:noProof/>
        </w:rPr>
      </w:pPr>
      <w:r>
        <w:rPr>
          <w:noProof/>
        </w:rPr>
        <w:drawing>
          <wp:inline distT="0" distB="0" distL="0" distR="0" wp14:anchorId="574BE20E" wp14:editId="152C219C">
            <wp:extent cx="1094931" cy="105727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933" cy="106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7D7C05" w14:textId="77777777" w:rsidR="00C80AA1" w:rsidRPr="002370DC" w:rsidRDefault="00C80AA1" w:rsidP="00C80AA1">
      <w:pPr>
        <w:tabs>
          <w:tab w:val="left" w:pos="-2977"/>
          <w:tab w:val="left" w:pos="5103"/>
        </w:tabs>
        <w:spacing w:before="240" w:after="48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 w:rsidRPr="002370DC">
        <w:rPr>
          <w:rFonts w:ascii="Calibri Light" w:hAnsi="Calibri Light" w:cs="Calibri Light"/>
          <w:sz w:val="24"/>
          <w:szCs w:val="24"/>
        </w:rPr>
        <w:tab/>
        <w:t>Carquefou, le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6631A">
        <w:rPr>
          <w:rFonts w:ascii="Calibri Light" w:hAnsi="Calibri Light" w:cs="Calibri Light"/>
          <w:sz w:val="24"/>
          <w:szCs w:val="24"/>
          <w:highlight w:val="yellow"/>
        </w:rPr>
        <w:t>12 mai 2020</w:t>
      </w:r>
      <w:r w:rsidRPr="002370DC">
        <w:rPr>
          <w:rFonts w:ascii="Calibri Light" w:hAnsi="Calibri Light" w:cs="Calibri Light"/>
          <w:sz w:val="24"/>
          <w:szCs w:val="24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80AA1" w:rsidRPr="00BA71A1" w14:paraId="2C34D4CE" w14:textId="77777777" w:rsidTr="002B4A8E">
        <w:tc>
          <w:tcPr>
            <w:tcW w:w="10607" w:type="dxa"/>
          </w:tcPr>
          <w:p w14:paraId="100BB53E" w14:textId="19593568" w:rsidR="00C80AA1" w:rsidRPr="00BA71A1" w:rsidRDefault="00C80AA1" w:rsidP="002B4A8E">
            <w:pPr>
              <w:tabs>
                <w:tab w:val="left" w:pos="-2977"/>
                <w:tab w:val="left" w:pos="5103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 xml:space="preserve">Désignation du Responsable Technique </w:t>
            </w:r>
            <w:proofErr w:type="spellStart"/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>Qualifi</w:t>
            </w:r>
            <w:proofErr w:type="spellEnd"/>
            <w:r>
              <w:rPr>
                <w:rFonts w:ascii="Calibri Light" w:hAnsi="Calibri Light" w:cs="Calibri Light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</w:tbl>
    <w:p w14:paraId="01D4AF0B" w14:textId="77777777" w:rsidR="00C80AA1" w:rsidRDefault="00C80AA1" w:rsidP="00C80AA1">
      <w:pPr>
        <w:tabs>
          <w:tab w:val="left" w:pos="-2977"/>
          <w:tab w:val="left" w:pos="5103"/>
        </w:tabs>
        <w:spacing w:before="840" w:after="12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9B5C31">
        <w:rPr>
          <w:rFonts w:ascii="Calibri Light" w:hAnsi="Calibri Light" w:cs="Calibri Light"/>
          <w:sz w:val="24"/>
          <w:szCs w:val="24"/>
          <w:u w:val="single"/>
        </w:rPr>
        <w:t>Objet </w:t>
      </w:r>
      <w:r>
        <w:rPr>
          <w:rFonts w:ascii="Calibri Light" w:hAnsi="Calibri Light" w:cs="Calibri Light"/>
          <w:sz w:val="24"/>
          <w:szCs w:val="24"/>
          <w:u w:val="single"/>
        </w:rPr>
        <w:t>du présent protocole</w:t>
      </w:r>
    </w:p>
    <w:p w14:paraId="433ABB25" w14:textId="77777777" w:rsidR="00C80AA1" w:rsidRPr="003A20E3" w:rsidRDefault="00C80AA1" w:rsidP="003A20E3">
      <w:pPr>
        <w:jc w:val="both"/>
        <w:rPr>
          <w:rFonts w:ascii="Calibri Light" w:hAnsi="Calibri Light" w:cs="Calibri Light"/>
        </w:rPr>
      </w:pPr>
    </w:p>
    <w:p w14:paraId="09340AE0" w14:textId="3B4AE720" w:rsidR="00880075" w:rsidRPr="003A20E3" w:rsidRDefault="00C80AA1" w:rsidP="003A20E3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En application de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l’arrêté du 9 février 1998 du Ministère de la Jeunesse et des Sports, M</w:t>
      </w:r>
      <w:r>
        <w:rPr>
          <w:rFonts w:ascii="Calibri Light" w:hAnsi="Calibri Light" w:cs="Calibri Light"/>
          <w:sz w:val="24"/>
          <w:szCs w:val="24"/>
        </w:rPr>
        <w:t>.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Frédéric WILLIAMS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, en </w:t>
      </w:r>
      <w:r>
        <w:rPr>
          <w:rFonts w:ascii="Calibri Light" w:hAnsi="Calibri Light" w:cs="Calibri Light"/>
          <w:sz w:val="24"/>
          <w:szCs w:val="24"/>
        </w:rPr>
        <w:t>s</w:t>
      </w:r>
      <w:r w:rsidR="00880075" w:rsidRPr="003A20E3">
        <w:rPr>
          <w:rFonts w:ascii="Calibri Light" w:hAnsi="Calibri Light" w:cs="Calibri Light"/>
          <w:sz w:val="24"/>
          <w:szCs w:val="24"/>
        </w:rPr>
        <w:t>a qualité de Président du club nomme en tant que Responsable Technique Qualifié </w:t>
      </w:r>
      <w:r w:rsidR="004B31E7" w:rsidRPr="003A20E3">
        <w:rPr>
          <w:rFonts w:ascii="Calibri Light" w:hAnsi="Calibri Light" w:cs="Calibri Light"/>
          <w:sz w:val="24"/>
          <w:szCs w:val="24"/>
        </w:rPr>
        <w:t xml:space="preserve">(RTQ) </w:t>
      </w:r>
      <w:r w:rsidR="00880075" w:rsidRPr="003A20E3">
        <w:rPr>
          <w:rFonts w:ascii="Calibri Light" w:hAnsi="Calibri Light" w:cs="Calibri Light"/>
          <w:sz w:val="24"/>
          <w:szCs w:val="24"/>
        </w:rPr>
        <w:t>:</w:t>
      </w:r>
    </w:p>
    <w:p w14:paraId="14537F67" w14:textId="44D91218" w:rsidR="00C80AA1" w:rsidRPr="003A20E3" w:rsidRDefault="00C80AA1" w:rsidP="00C80AA1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>
        <w:rPr>
          <w:rFonts w:ascii="Calibri Light" w:hAnsi="Calibri Light" w:cs="Calibri Light"/>
          <w:sz w:val="24"/>
          <w:szCs w:val="24"/>
        </w:rPr>
        <w:t>Florian RIBEIRO</w:t>
      </w:r>
      <w:r w:rsidRPr="003A20E3">
        <w:rPr>
          <w:rFonts w:ascii="Calibri Light" w:hAnsi="Calibri Light" w:cs="Calibri Light"/>
          <w:sz w:val="24"/>
          <w:szCs w:val="24"/>
        </w:rPr>
        <w:t xml:space="preserve">, </w:t>
      </w:r>
      <w:r>
        <w:rPr>
          <w:rFonts w:ascii="Calibri Light" w:hAnsi="Calibri Light" w:cs="Calibri Light"/>
          <w:sz w:val="24"/>
          <w:szCs w:val="24"/>
        </w:rPr>
        <w:t>Responsable de Club Nautique</w:t>
      </w:r>
      <w:r w:rsidRPr="003A20E3">
        <w:rPr>
          <w:rFonts w:ascii="Calibri Light" w:hAnsi="Calibri Light" w:cs="Calibri Light"/>
          <w:sz w:val="24"/>
          <w:szCs w:val="24"/>
        </w:rPr>
        <w:t xml:space="preserve"> remplacé en son absence par</w:t>
      </w:r>
    </w:p>
    <w:p w14:paraId="2C91EC8C" w14:textId="3BCAFC0B" w:rsidR="00D07CF3" w:rsidRPr="003A20E3" w:rsidRDefault="00D07CF3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Morgane </w:t>
      </w:r>
      <w:r w:rsidR="00C80AA1">
        <w:rPr>
          <w:rFonts w:ascii="Calibri Light" w:hAnsi="Calibri Light" w:cs="Calibri Light"/>
          <w:sz w:val="24"/>
          <w:szCs w:val="24"/>
        </w:rPr>
        <w:t>DREAU</w:t>
      </w:r>
      <w:r w:rsidRPr="003A20E3">
        <w:rPr>
          <w:rFonts w:ascii="Calibri Light" w:hAnsi="Calibri Light" w:cs="Calibri Light"/>
          <w:sz w:val="24"/>
          <w:szCs w:val="24"/>
        </w:rPr>
        <w:t>, permanente remplacée en son absence par</w:t>
      </w:r>
    </w:p>
    <w:p w14:paraId="752C8109" w14:textId="5B3DB44D" w:rsidR="00880075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877DBF" w:rsidRPr="003A20E3">
        <w:rPr>
          <w:rFonts w:ascii="Calibri Light" w:hAnsi="Calibri Light" w:cs="Calibri Light"/>
          <w:sz w:val="24"/>
          <w:szCs w:val="24"/>
        </w:rPr>
        <w:t>Jérémie P</w:t>
      </w:r>
      <w:r w:rsidR="00C80AA1">
        <w:rPr>
          <w:rFonts w:ascii="Calibri Light" w:hAnsi="Calibri Light" w:cs="Calibri Light"/>
          <w:sz w:val="24"/>
          <w:szCs w:val="24"/>
        </w:rPr>
        <w:t>ELLETIER</w:t>
      </w:r>
      <w:r w:rsidR="00877DBF" w:rsidRPr="003A20E3">
        <w:rPr>
          <w:rFonts w:ascii="Calibri Light" w:hAnsi="Calibri Light" w:cs="Calibri Light"/>
          <w:sz w:val="24"/>
          <w:szCs w:val="24"/>
        </w:rPr>
        <w:t>-</w:t>
      </w:r>
      <w:r w:rsidR="00C80AA1">
        <w:rPr>
          <w:rFonts w:ascii="Calibri Light" w:hAnsi="Calibri Light" w:cs="Calibri Light"/>
          <w:sz w:val="24"/>
          <w:szCs w:val="24"/>
        </w:rPr>
        <w:t>KOZAK</w:t>
      </w:r>
      <w:r w:rsidR="00877DBF" w:rsidRPr="003A20E3">
        <w:rPr>
          <w:rFonts w:ascii="Calibri Light" w:hAnsi="Calibri Light" w:cs="Calibri Light"/>
          <w:sz w:val="24"/>
          <w:szCs w:val="24"/>
        </w:rPr>
        <w:t>, permanent remplacé en son absence par</w:t>
      </w:r>
    </w:p>
    <w:p w14:paraId="475F2FBA" w14:textId="0344929D" w:rsidR="00AC6A5B" w:rsidRPr="003A20E3" w:rsidRDefault="00880075" w:rsidP="003A20E3">
      <w:pPr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○ </w:t>
      </w:r>
      <w:r w:rsidR="00D07CF3" w:rsidRPr="003A20E3">
        <w:rPr>
          <w:rFonts w:ascii="Calibri Light" w:hAnsi="Calibri Light" w:cs="Calibri Light"/>
          <w:sz w:val="24"/>
          <w:szCs w:val="24"/>
        </w:rPr>
        <w:t>Manuel L</w:t>
      </w:r>
      <w:r w:rsidR="00C80AA1">
        <w:rPr>
          <w:rFonts w:ascii="Calibri Light" w:hAnsi="Calibri Light" w:cs="Calibri Light"/>
          <w:sz w:val="24"/>
          <w:szCs w:val="24"/>
        </w:rPr>
        <w:t>ODEHO</w:t>
      </w:r>
      <w:r w:rsidR="00F954E0" w:rsidRPr="003A20E3">
        <w:rPr>
          <w:rFonts w:ascii="Calibri Light" w:hAnsi="Calibri Light" w:cs="Calibri Light"/>
          <w:sz w:val="24"/>
          <w:szCs w:val="24"/>
        </w:rPr>
        <w:t xml:space="preserve">, </w:t>
      </w:r>
      <w:r w:rsidR="00AC6A5B" w:rsidRPr="003A20E3">
        <w:rPr>
          <w:rFonts w:ascii="Calibri Light" w:hAnsi="Calibri Light" w:cs="Calibri Light"/>
          <w:sz w:val="24"/>
          <w:szCs w:val="24"/>
        </w:rPr>
        <w:t>perma</w:t>
      </w:r>
      <w:r w:rsidR="000124E2" w:rsidRPr="003A20E3">
        <w:rPr>
          <w:rFonts w:ascii="Calibri Light" w:hAnsi="Calibri Light" w:cs="Calibri Light"/>
          <w:sz w:val="24"/>
          <w:szCs w:val="24"/>
        </w:rPr>
        <w:t>nent.</w:t>
      </w:r>
    </w:p>
    <w:p w14:paraId="29B6DD58" w14:textId="2CF3AC29" w:rsidR="00880075" w:rsidRPr="003A20E3" w:rsidRDefault="003C75F1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Tous les </w:t>
      </w:r>
      <w:r w:rsidR="00C80AA1">
        <w:rPr>
          <w:rFonts w:ascii="Calibri Light" w:hAnsi="Calibri Light" w:cs="Calibri Light"/>
          <w:sz w:val="24"/>
          <w:szCs w:val="24"/>
        </w:rPr>
        <w:t>4</w:t>
      </w:r>
      <w:r w:rsidR="00880075" w:rsidRPr="003A20E3">
        <w:rPr>
          <w:rFonts w:ascii="Calibri Light" w:hAnsi="Calibri Light" w:cs="Calibri Light"/>
          <w:sz w:val="24"/>
          <w:szCs w:val="24"/>
        </w:rPr>
        <w:t xml:space="preserve"> diplômés d’Etat et salariés du Sport Nautique de l’Ouest. </w:t>
      </w:r>
    </w:p>
    <w:p w14:paraId="67564C96" w14:textId="198F7C23" w:rsidR="00880075" w:rsidRPr="003A20E3" w:rsidRDefault="00880075" w:rsidP="003A20E3">
      <w:pPr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>En leur absence</w:t>
      </w:r>
      <w:r w:rsidR="000124E2" w:rsidRPr="003A20E3">
        <w:rPr>
          <w:rFonts w:ascii="Calibri Light" w:hAnsi="Calibri Light" w:cs="Calibri Light"/>
          <w:sz w:val="24"/>
          <w:szCs w:val="24"/>
        </w:rPr>
        <w:t>,</w:t>
      </w:r>
      <w:r w:rsidRPr="003A20E3">
        <w:rPr>
          <w:rFonts w:ascii="Calibri Light" w:hAnsi="Calibri Light" w:cs="Calibri Light"/>
          <w:sz w:val="24"/>
          <w:szCs w:val="24"/>
        </w:rPr>
        <w:t xml:space="preserve"> le RTQ est Nicole P</w:t>
      </w:r>
      <w:r w:rsidR="00C80AA1">
        <w:rPr>
          <w:rFonts w:ascii="Calibri Light" w:hAnsi="Calibri Light" w:cs="Calibri Light"/>
          <w:sz w:val="24"/>
          <w:szCs w:val="24"/>
        </w:rPr>
        <w:t>INCEMY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en </w:t>
      </w:r>
      <w:r w:rsidR="00C80AA1">
        <w:rPr>
          <w:rFonts w:ascii="Calibri Light" w:hAnsi="Calibri Light" w:cs="Calibri Light"/>
          <w:sz w:val="24"/>
          <w:szCs w:val="24"/>
        </w:rPr>
        <w:t xml:space="preserve">sa </w:t>
      </w:r>
      <w:r w:rsidR="003609F2" w:rsidRPr="003A20E3">
        <w:rPr>
          <w:rFonts w:ascii="Calibri Light" w:hAnsi="Calibri Light" w:cs="Calibri Light"/>
          <w:sz w:val="24"/>
          <w:szCs w:val="24"/>
        </w:rPr>
        <w:t>qualité de comité de course</w:t>
      </w:r>
      <w:r w:rsidR="00C80AA1">
        <w:rPr>
          <w:rFonts w:ascii="Calibri Light" w:hAnsi="Calibri Light" w:cs="Calibri Light"/>
          <w:sz w:val="24"/>
          <w:szCs w:val="24"/>
        </w:rPr>
        <w:t xml:space="preserve"> et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membre du comité directeur</w:t>
      </w:r>
      <w:r w:rsidRPr="003A20E3">
        <w:rPr>
          <w:rFonts w:ascii="Calibri Light" w:hAnsi="Calibri Light" w:cs="Calibri Light"/>
          <w:sz w:val="24"/>
          <w:szCs w:val="24"/>
        </w:rPr>
        <w:t>.</w:t>
      </w:r>
    </w:p>
    <w:p w14:paraId="2E6D90F7" w14:textId="4C9431A0" w:rsidR="0015183F" w:rsidRPr="003A20E3" w:rsidRDefault="004B31E7" w:rsidP="00C80AA1">
      <w:pPr>
        <w:ind w:right="1134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b/>
          <w:sz w:val="24"/>
          <w:szCs w:val="24"/>
        </w:rPr>
        <w:t xml:space="preserve">Désignation exceptionnelle du Responsable Technique Qualifié : </w:t>
      </w:r>
      <w:r w:rsidR="000124E2" w:rsidRPr="003A20E3">
        <w:rPr>
          <w:rFonts w:ascii="Calibri Light" w:hAnsi="Calibri Light" w:cs="Calibri Light"/>
          <w:sz w:val="24"/>
          <w:szCs w:val="24"/>
        </w:rPr>
        <w:t xml:space="preserve">en cas d’absence des </w:t>
      </w:r>
      <w:r w:rsidR="00C80AA1">
        <w:rPr>
          <w:rFonts w:ascii="Calibri Light" w:hAnsi="Calibri Light" w:cs="Calibri Light"/>
          <w:sz w:val="24"/>
          <w:szCs w:val="24"/>
        </w:rPr>
        <w:t>5</w:t>
      </w:r>
      <w:r w:rsidR="003609F2" w:rsidRPr="003A20E3">
        <w:rPr>
          <w:rFonts w:ascii="Calibri Light" w:hAnsi="Calibri Light" w:cs="Calibri Light"/>
          <w:sz w:val="24"/>
          <w:szCs w:val="24"/>
        </w:rPr>
        <w:t xml:space="preserve"> personnes, une personne diplômée d’Etat ou bénévole sera nommée et son nom sera indiqué sur le tableau d’affichage.</w:t>
      </w:r>
    </w:p>
    <w:p w14:paraId="501072BE" w14:textId="31396628" w:rsidR="00C80AA1" w:rsidRDefault="00C80AA1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379C0E08" w14:textId="77777777" w:rsidR="00C80AA1" w:rsidRPr="003A20E3" w:rsidRDefault="00C80AA1" w:rsidP="00C80AA1">
      <w:pPr>
        <w:tabs>
          <w:tab w:val="center" w:pos="6521"/>
        </w:tabs>
        <w:spacing w:before="240" w:line="240" w:lineRule="auto"/>
        <w:ind w:left="5103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 xml:space="preserve">Fait à Carquefou, le </w:t>
      </w:r>
      <w:r>
        <w:rPr>
          <w:rFonts w:ascii="Calibri Light" w:hAnsi="Calibri Light" w:cs="Calibri Light"/>
          <w:sz w:val="24"/>
          <w:szCs w:val="24"/>
        </w:rPr>
        <w:t>8</w:t>
      </w:r>
      <w:r w:rsidRPr="003A20E3"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t>mai</w:t>
      </w:r>
      <w:r w:rsidRPr="003A20E3">
        <w:rPr>
          <w:rFonts w:ascii="Calibri Light" w:hAnsi="Calibri Light" w:cs="Calibri Light"/>
          <w:sz w:val="24"/>
          <w:szCs w:val="24"/>
        </w:rPr>
        <w:t xml:space="preserve"> 2020</w:t>
      </w:r>
    </w:p>
    <w:p w14:paraId="08C69844" w14:textId="77777777" w:rsidR="00C80AA1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103"/>
        <w:rPr>
          <w:rFonts w:ascii="Calibri Light" w:hAnsi="Calibri Light" w:cs="Calibri Light"/>
          <w:b/>
          <w:bCs/>
          <w:sz w:val="24"/>
          <w:szCs w:val="24"/>
        </w:rPr>
      </w:pPr>
    </w:p>
    <w:p w14:paraId="220EC52F" w14:textId="2AB8A60A" w:rsidR="00C80AA1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103"/>
        <w:rPr>
          <w:rFonts w:ascii="Calibri Light" w:hAnsi="Calibri Light" w:cs="Calibri Light"/>
          <w:sz w:val="24"/>
          <w:szCs w:val="24"/>
        </w:rPr>
      </w:pPr>
      <w:r w:rsidRPr="00F37C2C">
        <w:rPr>
          <w:rFonts w:ascii="Calibri Light" w:hAnsi="Calibri Light" w:cs="Calibri Light"/>
          <w:b/>
          <w:bCs/>
          <w:sz w:val="24"/>
          <w:szCs w:val="24"/>
        </w:rPr>
        <w:lastRenderedPageBreak/>
        <w:t>Frédéric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F37C2C">
        <w:rPr>
          <w:rFonts w:ascii="Calibri Light" w:hAnsi="Calibri Light" w:cs="Calibri Light"/>
          <w:b/>
          <w:bCs/>
          <w:sz w:val="24"/>
          <w:szCs w:val="24"/>
        </w:rPr>
        <w:t>WILLIAMS</w:t>
      </w:r>
      <w:r>
        <w:rPr>
          <w:rFonts w:ascii="Calibri Light" w:hAnsi="Calibri Light" w:cs="Calibri Light"/>
          <w:sz w:val="24"/>
          <w:szCs w:val="24"/>
        </w:rPr>
        <w:br/>
        <w:t>Président</w:t>
      </w:r>
      <w:r>
        <w:rPr>
          <w:rFonts w:ascii="Calibri Light" w:hAnsi="Calibri Light" w:cs="Calibri Light"/>
          <w:sz w:val="24"/>
          <w:szCs w:val="24"/>
        </w:rPr>
        <w:t xml:space="preserve"> du SNO Nantes</w:t>
      </w:r>
    </w:p>
    <w:p w14:paraId="2BAF4D9A" w14:textId="77777777" w:rsidR="00C80AA1" w:rsidRPr="002370DC" w:rsidRDefault="00C80AA1" w:rsidP="00C80AA1">
      <w:pPr>
        <w:tabs>
          <w:tab w:val="left" w:pos="-3119"/>
          <w:tab w:val="left" w:pos="-2977"/>
          <w:tab w:val="center" w:pos="6521"/>
        </w:tabs>
        <w:spacing w:before="120" w:line="360" w:lineRule="auto"/>
        <w:ind w:left="5664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F40E941" wp14:editId="29335465">
            <wp:simplePos x="0" y="0"/>
            <wp:positionH relativeFrom="column">
              <wp:posOffset>4248150</wp:posOffset>
            </wp:positionH>
            <wp:positionV relativeFrom="paragraph">
              <wp:posOffset>10160</wp:posOffset>
            </wp:positionV>
            <wp:extent cx="752475" cy="788264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ampo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8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354AC9" w14:textId="5782CD72" w:rsidR="00C80AA1" w:rsidRDefault="0015183F" w:rsidP="003A20E3">
      <w:pPr>
        <w:tabs>
          <w:tab w:val="left" w:pos="-2977"/>
          <w:tab w:val="center" w:pos="6521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3A20E3">
        <w:rPr>
          <w:rFonts w:ascii="Calibri Light" w:hAnsi="Calibri Light" w:cs="Calibri Light"/>
          <w:sz w:val="24"/>
          <w:szCs w:val="24"/>
        </w:rPr>
        <w:tab/>
      </w:r>
    </w:p>
    <w:sectPr w:rsidR="00C80AA1" w:rsidSect="00CA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075"/>
    <w:rsid w:val="000124E2"/>
    <w:rsid w:val="00134911"/>
    <w:rsid w:val="0015183F"/>
    <w:rsid w:val="0016228D"/>
    <w:rsid w:val="00344B79"/>
    <w:rsid w:val="003609F2"/>
    <w:rsid w:val="003A20E3"/>
    <w:rsid w:val="003C75F1"/>
    <w:rsid w:val="004B31E7"/>
    <w:rsid w:val="005E2537"/>
    <w:rsid w:val="0063747A"/>
    <w:rsid w:val="00686125"/>
    <w:rsid w:val="00877DBF"/>
    <w:rsid w:val="00880075"/>
    <w:rsid w:val="00A7591D"/>
    <w:rsid w:val="00AC6A5B"/>
    <w:rsid w:val="00AF3140"/>
    <w:rsid w:val="00C80AA1"/>
    <w:rsid w:val="00CA31BA"/>
    <w:rsid w:val="00CD29A0"/>
    <w:rsid w:val="00D07CF3"/>
    <w:rsid w:val="00D2374B"/>
    <w:rsid w:val="00D97819"/>
    <w:rsid w:val="00F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078"/>
  <w15:docId w15:val="{A68A01FC-0198-4353-872A-12E2B7BF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A31BA"/>
  </w:style>
  <w:style w:type="paragraph" w:styleId="Titre1">
    <w:name w:val="heading 1"/>
    <w:basedOn w:val="Normal"/>
    <w:next w:val="Normal"/>
    <w:link w:val="Titre1Car"/>
    <w:qFormat/>
    <w:rsid w:val="00C80AA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D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29A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C80A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rsid w:val="00C80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D0AAB400-8C1A-4324-B033-0A542ED260B6}"/>
</file>

<file path=customXml/itemProps2.xml><?xml version="1.0" encoding="utf-8"?>
<ds:datastoreItem xmlns:ds="http://schemas.openxmlformats.org/officeDocument/2006/customXml" ds:itemID="{800FAF0A-025F-4E26-A1E7-F8166ECEEA21}"/>
</file>

<file path=customXml/itemProps3.xml><?xml version="1.0" encoding="utf-8"?>
<ds:datastoreItem xmlns:ds="http://schemas.openxmlformats.org/officeDocument/2006/customXml" ds:itemID="{EDC269C4-9188-4876-8025-29C27355C7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WILLIAMS, Frédéric</cp:lastModifiedBy>
  <cp:revision>21</cp:revision>
  <cp:lastPrinted>2020-03-14T09:21:00Z</cp:lastPrinted>
  <dcterms:created xsi:type="dcterms:W3CDTF">2011-12-07T15:50:00Z</dcterms:created>
  <dcterms:modified xsi:type="dcterms:W3CDTF">2020-05-08T11:55:00Z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